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539C8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5539C8">
        <w:rPr>
          <w:rFonts w:ascii="Times New Roman" w:hAnsi="Times New Roman" w:cs="Times New Roman"/>
        </w:rPr>
        <w:t xml:space="preserve"> по Белгородской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5539C8">
        <w:rPr>
          <w:rFonts w:ascii="Times New Roman" w:hAnsi="Times New Roman" w:cs="Times New Roman"/>
        </w:rPr>
        <w:t>308000</w:t>
      </w:r>
      <w:r w:rsidR="000D56B3">
        <w:rPr>
          <w:rFonts w:ascii="Times New Roman" w:hAnsi="Times New Roman" w:cs="Times New Roman"/>
        </w:rPr>
        <w:t xml:space="preserve">, г. </w:t>
      </w:r>
      <w:r w:rsidR="005539C8">
        <w:rPr>
          <w:rFonts w:ascii="Times New Roman" w:hAnsi="Times New Roman" w:cs="Times New Roman"/>
        </w:rPr>
        <w:t>Белгород</w:t>
      </w:r>
      <w:r w:rsidR="000D56B3">
        <w:rPr>
          <w:rFonts w:ascii="Times New Roman" w:hAnsi="Times New Roman" w:cs="Times New Roman"/>
        </w:rPr>
        <w:t xml:space="preserve">, ул. </w:t>
      </w:r>
      <w:r w:rsidR="005539C8">
        <w:rPr>
          <w:rFonts w:ascii="Times New Roman" w:hAnsi="Times New Roman" w:cs="Times New Roman"/>
        </w:rPr>
        <w:t>Преображенская</w:t>
      </w:r>
      <w:r w:rsidR="000D56B3">
        <w:rPr>
          <w:rFonts w:ascii="Times New Roman" w:hAnsi="Times New Roman" w:cs="Times New Roman"/>
        </w:rPr>
        <w:t xml:space="preserve">, </w:t>
      </w:r>
      <w:r w:rsidR="005539C8">
        <w:rPr>
          <w:rFonts w:ascii="Times New Roman" w:hAnsi="Times New Roman" w:cs="Times New Roman"/>
        </w:rPr>
        <w:t>61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5539C8">
        <w:rPr>
          <w:rFonts w:ascii="Times New Roman" w:hAnsi="Times New Roman" w:cs="Times New Roman"/>
        </w:rPr>
        <w:t xml:space="preserve">Управлении </w:t>
      </w:r>
      <w:r w:rsidRPr="000D56B3">
        <w:rPr>
          <w:rFonts w:ascii="Times New Roman" w:hAnsi="Times New Roman" w:cs="Times New Roman"/>
        </w:rPr>
        <w:t xml:space="preserve">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Pr="000D56B3">
        <w:rPr>
          <w:rFonts w:ascii="Times New Roman" w:hAnsi="Times New Roman" w:cs="Times New Roman"/>
        </w:rPr>
        <w:t xml:space="preserve"> (в территориальных органах</w:t>
      </w:r>
      <w:r w:rsidR="006E26FD" w:rsidRPr="000D56B3">
        <w:rPr>
          <w:rFonts w:ascii="Times New Roman" w:hAnsi="Times New Roman" w:cs="Times New Roman"/>
        </w:rPr>
        <w:t xml:space="preserve">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5539C8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5539C8">
        <w:rPr>
          <w:rFonts w:ascii="Times New Roman" w:hAnsi="Times New Roman" w:cs="Times New Roman"/>
        </w:rPr>
        <w:t xml:space="preserve">ой </w:t>
      </w:r>
      <w:r w:rsidRPr="000D56B3">
        <w:rPr>
          <w:rFonts w:ascii="Times New Roman" w:hAnsi="Times New Roman" w:cs="Times New Roman"/>
        </w:rPr>
        <w:t>налогов</w:t>
      </w:r>
      <w:r w:rsidR="005539C8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5539C8">
        <w:rPr>
          <w:rFonts w:ascii="Times New Roman" w:hAnsi="Times New Roman" w:cs="Times New Roman"/>
        </w:rPr>
        <w:t xml:space="preserve">Управлении </w:t>
      </w:r>
      <w:r w:rsidR="005539C8" w:rsidRPr="000D56B3">
        <w:rPr>
          <w:rFonts w:ascii="Times New Roman" w:hAnsi="Times New Roman" w:cs="Times New Roman"/>
        </w:rPr>
        <w:t>Федеральной налоговой служб</w:t>
      </w:r>
      <w:r w:rsidR="005539C8">
        <w:rPr>
          <w:rFonts w:ascii="Times New Roman" w:hAnsi="Times New Roman" w:cs="Times New Roman"/>
        </w:rPr>
        <w:t>ы по Белгородской области</w:t>
      </w:r>
      <w:r w:rsidR="005539C8" w:rsidRPr="000D56B3">
        <w:rPr>
          <w:rFonts w:ascii="Times New Roman" w:hAnsi="Times New Roman" w:cs="Times New Roman"/>
        </w:rPr>
        <w:t xml:space="preserve"> </w:t>
      </w:r>
      <w:r w:rsidR="006E26FD" w:rsidRPr="000D56B3">
        <w:rPr>
          <w:rFonts w:ascii="Times New Roman" w:hAnsi="Times New Roman" w:cs="Times New Roman"/>
        </w:rPr>
        <w:t xml:space="preserve">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</w:t>
      </w:r>
      <w:r w:rsidR="005539C8">
        <w:rPr>
          <w:rFonts w:ascii="Times New Roman" w:hAnsi="Times New Roman" w:cs="Times New Roman"/>
        </w:rPr>
        <w:t xml:space="preserve">Управлении </w:t>
      </w:r>
      <w:r w:rsidR="005539C8" w:rsidRPr="000D56B3">
        <w:rPr>
          <w:rFonts w:ascii="Times New Roman" w:hAnsi="Times New Roman" w:cs="Times New Roman"/>
        </w:rPr>
        <w:t>Федеральной налоговой служб</w:t>
      </w:r>
      <w:r w:rsidR="005539C8">
        <w:rPr>
          <w:rFonts w:ascii="Times New Roman" w:hAnsi="Times New Roman" w:cs="Times New Roman"/>
        </w:rPr>
        <w:t>ы по Белгородской области)</w:t>
      </w:r>
      <w:r w:rsidR="005539C8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5539C8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</w:t>
      </w:r>
      <w:r w:rsidR="00603F5E">
        <w:rPr>
          <w:rFonts w:ascii="Times New Roman" w:hAnsi="Times New Roman" w:cs="Times New Roman"/>
        </w:rPr>
        <w:t xml:space="preserve"> </w:t>
      </w:r>
      <w:r w:rsidR="00C02354"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="00C02354"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Федеральной налоговой служб</w:t>
      </w:r>
      <w:r>
        <w:rPr>
          <w:rFonts w:ascii="Times New Roman" w:hAnsi="Times New Roman" w:cs="Times New Roman"/>
        </w:rPr>
        <w:t>ы по Белгородской области</w:t>
      </w:r>
      <w:r w:rsidR="00C02354" w:rsidRPr="000D56B3">
        <w:rPr>
          <w:rFonts w:ascii="Times New Roman" w:hAnsi="Times New Roman" w:cs="Times New Roman"/>
        </w:rPr>
        <w:t>.</w:t>
      </w:r>
    </w:p>
    <w:p w:rsidR="000D1595" w:rsidRDefault="000D1595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1595"/>
    <w:rsid w:val="000D56B3"/>
    <w:rsid w:val="00464D98"/>
    <w:rsid w:val="00544A89"/>
    <w:rsid w:val="005539C8"/>
    <w:rsid w:val="00603F5E"/>
    <w:rsid w:val="00675BC2"/>
    <w:rsid w:val="006E26FD"/>
    <w:rsid w:val="007A44B8"/>
    <w:rsid w:val="00992FEA"/>
    <w:rsid w:val="00C02354"/>
    <w:rsid w:val="00E06B37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Сергеева Наталья Витальевна</cp:lastModifiedBy>
  <cp:revision>2</cp:revision>
  <dcterms:created xsi:type="dcterms:W3CDTF">2024-02-29T11:05:00Z</dcterms:created>
  <dcterms:modified xsi:type="dcterms:W3CDTF">2024-02-29T11:05:00Z</dcterms:modified>
</cp:coreProperties>
</file>